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A84" w:rsidRPr="009134A0" w:rsidRDefault="008B3936" w:rsidP="001E6A04">
      <w:pPr>
        <w:jc w:val="center"/>
        <w:rPr>
          <w:b/>
          <w:sz w:val="40"/>
        </w:rPr>
      </w:pPr>
      <w:r w:rsidRPr="009134A0">
        <w:rPr>
          <w:b/>
          <w:sz w:val="40"/>
        </w:rPr>
        <w:t>Banka Promosyon İhalesi Duyurusu</w:t>
      </w:r>
    </w:p>
    <w:p w:rsidR="006548B1" w:rsidRDefault="006548B1" w:rsidP="00F33F0D">
      <w:pPr>
        <w:ind w:firstLine="708"/>
        <w:jc w:val="both"/>
        <w:rPr>
          <w:b/>
          <w:sz w:val="24"/>
        </w:rPr>
      </w:pPr>
    </w:p>
    <w:p w:rsidR="008B3936" w:rsidRDefault="008B3936" w:rsidP="00F33F0D">
      <w:pPr>
        <w:ind w:firstLine="708"/>
        <w:jc w:val="both"/>
        <w:rPr>
          <w:b/>
          <w:sz w:val="24"/>
        </w:rPr>
      </w:pPr>
      <w:r w:rsidRPr="008B3936">
        <w:rPr>
          <w:b/>
          <w:sz w:val="24"/>
        </w:rPr>
        <w:t>Üniversitemize bağlı birimlerin</w:t>
      </w:r>
      <w:r>
        <w:rPr>
          <w:b/>
          <w:sz w:val="24"/>
        </w:rPr>
        <w:t xml:space="preserve"> personeline yapılan ödemelerini gerçekleştirmek amacıyla; 20 Şubat 2004 tarih ve 25379 (1. Mükerrer) sayılı Resmi Gazetede yayınlanan Maliye Bakanlığı Muhasebat Genel Müdürlüğü’nün 6 Sıra Nolu Genel Tebliği; Başkanlığın 20 Temmuz</w:t>
      </w:r>
      <w:r w:rsidR="00827D4D">
        <w:rPr>
          <w:b/>
          <w:sz w:val="24"/>
        </w:rPr>
        <w:t xml:space="preserve"> </w:t>
      </w:r>
      <w:r>
        <w:rPr>
          <w:b/>
          <w:sz w:val="24"/>
        </w:rPr>
        <w:t>2007 Tarih ve 26588 Sayılı Resmi Gazete de yayınlanan 2008/18, 10 Ağustos</w:t>
      </w:r>
      <w:r w:rsidR="008117D2">
        <w:rPr>
          <w:b/>
          <w:sz w:val="24"/>
        </w:rPr>
        <w:t xml:space="preserve"> 2010</w:t>
      </w:r>
      <w:r w:rsidR="00D612CB">
        <w:rPr>
          <w:b/>
          <w:sz w:val="24"/>
        </w:rPr>
        <w:t xml:space="preserve"> tarih ve 27668 sayılı Resmi Gazetede yayınlanan 2010/17 sayılı Genelgeleri doğrultusunda, Kurumumuz ihale Komisyonu tarafından hazırlanan Bankacılık Hizmetleri ve Promosyonu ihalesi Şartnamesi doğrultusunda yeni ihale yapılacaktır.</w:t>
      </w:r>
    </w:p>
    <w:p w:rsidR="00D612CB" w:rsidRDefault="00D612CB" w:rsidP="00F33F0D">
      <w:pPr>
        <w:ind w:firstLine="708"/>
        <w:jc w:val="both"/>
        <w:rPr>
          <w:b/>
          <w:sz w:val="24"/>
        </w:rPr>
      </w:pPr>
      <w:r>
        <w:rPr>
          <w:b/>
          <w:sz w:val="24"/>
        </w:rPr>
        <w:t xml:space="preserve">İhale Aydın Adnan Menderes Üniversitesi </w:t>
      </w:r>
      <w:r w:rsidR="008F7AF9">
        <w:rPr>
          <w:b/>
          <w:sz w:val="24"/>
        </w:rPr>
        <w:t xml:space="preserve">4.Kat Senato </w:t>
      </w:r>
      <w:r w:rsidR="007166DA">
        <w:rPr>
          <w:b/>
          <w:sz w:val="24"/>
        </w:rPr>
        <w:t xml:space="preserve">Salonunda </w:t>
      </w:r>
      <w:r w:rsidR="00C3143A">
        <w:rPr>
          <w:b/>
          <w:sz w:val="24"/>
        </w:rPr>
        <w:t>23.08.2022 Salı</w:t>
      </w:r>
      <w:r>
        <w:rPr>
          <w:b/>
          <w:sz w:val="24"/>
        </w:rPr>
        <w:t xml:space="preserve"> günü saat 10:00’ da yapılacaktır.</w:t>
      </w:r>
    </w:p>
    <w:p w:rsidR="00692B06" w:rsidRDefault="00606489" w:rsidP="00F33F0D">
      <w:pPr>
        <w:ind w:firstLine="708"/>
        <w:jc w:val="both"/>
        <w:rPr>
          <w:b/>
          <w:sz w:val="24"/>
        </w:rPr>
      </w:pPr>
      <w:r w:rsidRPr="00606489">
        <w:rPr>
          <w:b/>
          <w:sz w:val="24"/>
        </w:rPr>
        <w:t xml:space="preserve">Bankalar şartnameye uygun ilk tekliflerini ihaleye katılabilmek için temsil ve ilzama yetkili olduğunu, banka adına teklif vermek, açık artırma sırasında banka yetkilileri ile görüşme yapmak,  verilen teklifi artırmak veya ihaleden çekilmek, ihale sırasında düzenlenecek belge, tutanak vb. evrakları banka adına imzalamak ile ilgili yetki belgelerini varsa vekaletnamelerini ve imza sirkülerini </w:t>
      </w:r>
      <w:r w:rsidR="00B9328D">
        <w:rPr>
          <w:b/>
          <w:sz w:val="24"/>
        </w:rPr>
        <w:t xml:space="preserve">ilgili banka yetkilisinin kaşe ve imzası bulunan kapalı zarf içerisinde (zarfın kapatılan yeri ayrıca imzalı olacaktır) </w:t>
      </w:r>
      <w:r w:rsidR="00FB0F04">
        <w:rPr>
          <w:b/>
          <w:sz w:val="24"/>
        </w:rPr>
        <w:t xml:space="preserve">bir tutanak ile </w:t>
      </w:r>
      <w:r w:rsidR="00692B06">
        <w:rPr>
          <w:b/>
          <w:sz w:val="24"/>
        </w:rPr>
        <w:t>teslim etmelidirler.</w:t>
      </w:r>
    </w:p>
    <w:p w:rsidR="00692B06" w:rsidRDefault="00606489" w:rsidP="00692B06">
      <w:pPr>
        <w:ind w:firstLine="708"/>
        <w:jc w:val="both"/>
        <w:rPr>
          <w:b/>
          <w:sz w:val="24"/>
        </w:rPr>
      </w:pPr>
      <w:r>
        <w:rPr>
          <w:b/>
          <w:sz w:val="24"/>
        </w:rPr>
        <w:t xml:space="preserve">Tekliflerini </w:t>
      </w:r>
      <w:r w:rsidR="00C3143A">
        <w:rPr>
          <w:b/>
          <w:sz w:val="24"/>
        </w:rPr>
        <w:t>22/08/2022</w:t>
      </w:r>
      <w:r w:rsidRPr="00606489">
        <w:rPr>
          <w:b/>
          <w:sz w:val="24"/>
        </w:rPr>
        <w:t xml:space="preserve"> tarihi mesai bitimine kadar teslim etmek isteyen bankalar teklif dosyalarını (ihale dosyalarını)</w:t>
      </w:r>
      <w:r w:rsidR="00C3143A">
        <w:rPr>
          <w:b/>
          <w:sz w:val="24"/>
        </w:rPr>
        <w:t xml:space="preserve"> Personel Daire Başkanlığına, 23/08/2022</w:t>
      </w:r>
      <w:r w:rsidRPr="00606489">
        <w:rPr>
          <w:b/>
          <w:sz w:val="24"/>
        </w:rPr>
        <w:t xml:space="preserve"> </w:t>
      </w:r>
      <w:r w:rsidR="00723C86">
        <w:rPr>
          <w:b/>
          <w:sz w:val="24"/>
        </w:rPr>
        <w:t xml:space="preserve">Salı </w:t>
      </w:r>
      <w:bookmarkStart w:id="0" w:name="_GoBack"/>
      <w:bookmarkEnd w:id="0"/>
      <w:r w:rsidRPr="00606489">
        <w:rPr>
          <w:b/>
          <w:sz w:val="24"/>
        </w:rPr>
        <w:t>günü ise saat 10:00’a kadar teslim etmek isteyen bankalar, Aydın Adnan M</w:t>
      </w:r>
      <w:r w:rsidR="00DD2FC3">
        <w:rPr>
          <w:b/>
          <w:sz w:val="24"/>
        </w:rPr>
        <w:t xml:space="preserve">enderes Üniversitesi Rektörlüğü 4.Kat Senato </w:t>
      </w:r>
      <w:r w:rsidRPr="00606489">
        <w:rPr>
          <w:b/>
          <w:sz w:val="24"/>
        </w:rPr>
        <w:t xml:space="preserve">Salonunda </w:t>
      </w:r>
      <w:r w:rsidR="00692B06">
        <w:rPr>
          <w:b/>
          <w:sz w:val="24"/>
        </w:rPr>
        <w:t xml:space="preserve">bulunan </w:t>
      </w:r>
      <w:r>
        <w:rPr>
          <w:b/>
          <w:sz w:val="24"/>
        </w:rPr>
        <w:t xml:space="preserve">Teklif </w:t>
      </w:r>
      <w:r w:rsidR="00692B06">
        <w:rPr>
          <w:b/>
          <w:sz w:val="24"/>
        </w:rPr>
        <w:t>Kabul Masasına teslim etmeleri gerekmektedir.</w:t>
      </w:r>
      <w:r w:rsidR="006C5D13">
        <w:rPr>
          <w:b/>
          <w:sz w:val="24"/>
        </w:rPr>
        <w:t xml:space="preserve"> </w:t>
      </w:r>
    </w:p>
    <w:p w:rsidR="006C5D13" w:rsidRDefault="0031252C" w:rsidP="00692B06">
      <w:pPr>
        <w:ind w:firstLine="708"/>
        <w:jc w:val="both"/>
        <w:rPr>
          <w:b/>
          <w:sz w:val="24"/>
        </w:rPr>
      </w:pPr>
      <w:r>
        <w:rPr>
          <w:b/>
          <w:sz w:val="24"/>
        </w:rPr>
        <w:t xml:space="preserve">Aydın ili Efeler İlçesi sınırlarında şubesi bulunan ve en az bir şubesine Davet Mektubu verilen bankaların </w:t>
      </w:r>
      <w:r w:rsidR="005944A0">
        <w:rPr>
          <w:b/>
          <w:sz w:val="24"/>
        </w:rPr>
        <w:t xml:space="preserve">Davet Mektubuna sahip olmayan </w:t>
      </w:r>
      <w:r w:rsidR="007A697E">
        <w:rPr>
          <w:b/>
          <w:sz w:val="24"/>
        </w:rPr>
        <w:t xml:space="preserve">ve </w:t>
      </w:r>
      <w:r w:rsidR="00BF265E">
        <w:rPr>
          <w:b/>
          <w:sz w:val="24"/>
        </w:rPr>
        <w:t>ihale</w:t>
      </w:r>
      <w:r w:rsidR="005944A0">
        <w:rPr>
          <w:b/>
          <w:sz w:val="24"/>
        </w:rPr>
        <w:t>ye iştirak etmek isteyen</w:t>
      </w:r>
      <w:r>
        <w:rPr>
          <w:b/>
          <w:sz w:val="24"/>
        </w:rPr>
        <w:t xml:space="preserve"> diğer</w:t>
      </w:r>
      <w:r w:rsidR="005944A0">
        <w:rPr>
          <w:b/>
          <w:sz w:val="24"/>
        </w:rPr>
        <w:t xml:space="preserve"> banka şubelerinin </w:t>
      </w:r>
      <w:r w:rsidR="002E3C2A">
        <w:rPr>
          <w:b/>
          <w:sz w:val="24"/>
        </w:rPr>
        <w:t>şartnamede belirtilen tarih ve saate kadar teklif kabul masasına tekliflerini vermesi durumunda teklifleri ihale komisyonu tarafından değerlendirmeye alınacaktır.</w:t>
      </w:r>
    </w:p>
    <w:p w:rsidR="00FD2CBE" w:rsidRDefault="00FB0F04" w:rsidP="00692B06">
      <w:pPr>
        <w:ind w:firstLine="708"/>
        <w:jc w:val="both"/>
        <w:rPr>
          <w:b/>
          <w:sz w:val="24"/>
        </w:rPr>
      </w:pPr>
      <w:r>
        <w:rPr>
          <w:b/>
          <w:sz w:val="24"/>
        </w:rPr>
        <w:t xml:space="preserve"> </w:t>
      </w:r>
      <w:r w:rsidR="00692B06">
        <w:rPr>
          <w:b/>
          <w:sz w:val="24"/>
        </w:rPr>
        <w:t xml:space="preserve">İhale tarih ve saatinden sonra </w:t>
      </w:r>
      <w:r>
        <w:rPr>
          <w:b/>
          <w:sz w:val="24"/>
        </w:rPr>
        <w:t xml:space="preserve">zarflar </w:t>
      </w:r>
      <w:r w:rsidR="00FD2CBE">
        <w:rPr>
          <w:b/>
          <w:sz w:val="24"/>
        </w:rPr>
        <w:t>hiçbir şekilde kabul edilmeyecektir. İhale, Üniversitemize bağlı bütün birimleri kapsayacak şekilde bankalar tarafından verilen tek bir teklif üzerinden kira şartnamesine göre sonuçlandırılacaktır.</w:t>
      </w:r>
    </w:p>
    <w:p w:rsidR="00780A03" w:rsidRDefault="00780A03" w:rsidP="00F33F0D">
      <w:pPr>
        <w:ind w:firstLine="708"/>
        <w:jc w:val="both"/>
        <w:rPr>
          <w:b/>
          <w:sz w:val="24"/>
        </w:rPr>
      </w:pPr>
      <w:r>
        <w:rPr>
          <w:b/>
          <w:sz w:val="24"/>
        </w:rPr>
        <w:t>İlgili banka kuruluşlarına duyurulur.</w:t>
      </w:r>
    </w:p>
    <w:p w:rsidR="00780A03" w:rsidRDefault="00780A03">
      <w:pPr>
        <w:rPr>
          <w:b/>
          <w:sz w:val="24"/>
        </w:rPr>
      </w:pPr>
    </w:p>
    <w:p w:rsidR="00780A03" w:rsidRPr="008B3936" w:rsidRDefault="00780A03">
      <w:pPr>
        <w:rPr>
          <w:b/>
          <w:sz w:val="24"/>
        </w:rPr>
      </w:pPr>
      <w:r>
        <w:rPr>
          <w:b/>
          <w:sz w:val="24"/>
        </w:rPr>
        <w:tab/>
      </w:r>
      <w:r>
        <w:rPr>
          <w:b/>
          <w:sz w:val="24"/>
        </w:rPr>
        <w:tab/>
      </w:r>
      <w:r>
        <w:rPr>
          <w:b/>
          <w:sz w:val="24"/>
        </w:rPr>
        <w:tab/>
      </w:r>
      <w:r>
        <w:rPr>
          <w:b/>
          <w:sz w:val="24"/>
        </w:rPr>
        <w:tab/>
      </w:r>
      <w:r>
        <w:rPr>
          <w:b/>
          <w:sz w:val="24"/>
        </w:rPr>
        <w:tab/>
        <w:t>AYDIN ADNAN MENDERES ÜNİVERSİTESİ REKTÖRLÜĞÜ</w:t>
      </w:r>
    </w:p>
    <w:p w:rsidR="00780A03" w:rsidRDefault="00780A03">
      <w:pPr>
        <w:rPr>
          <w:b/>
          <w:sz w:val="24"/>
        </w:rPr>
      </w:pPr>
    </w:p>
    <w:p w:rsidR="00964D4E" w:rsidRDefault="00964D4E">
      <w:pPr>
        <w:rPr>
          <w:b/>
          <w:sz w:val="24"/>
        </w:rPr>
      </w:pPr>
    </w:p>
    <w:p w:rsidR="00964D4E" w:rsidRPr="00780A03" w:rsidRDefault="00964D4E">
      <w:pPr>
        <w:rPr>
          <w:b/>
          <w:sz w:val="24"/>
        </w:rPr>
      </w:pPr>
    </w:p>
    <w:p w:rsidR="00780A03" w:rsidRPr="00780A03" w:rsidRDefault="00780A03" w:rsidP="00780A03">
      <w:pPr>
        <w:pStyle w:val="ListeParagraf"/>
        <w:numPr>
          <w:ilvl w:val="0"/>
          <w:numId w:val="1"/>
        </w:numPr>
        <w:rPr>
          <w:b/>
          <w:sz w:val="24"/>
        </w:rPr>
      </w:pPr>
      <w:r w:rsidRPr="00780A03">
        <w:rPr>
          <w:b/>
          <w:sz w:val="24"/>
        </w:rPr>
        <w:lastRenderedPageBreak/>
        <w:t>Bankacılık Hizmetleri Promosyon İhale Şartnamesi</w:t>
      </w:r>
    </w:p>
    <w:p w:rsidR="00780A03" w:rsidRDefault="00780A03" w:rsidP="001E6A04">
      <w:pPr>
        <w:pStyle w:val="ListeParagraf"/>
        <w:numPr>
          <w:ilvl w:val="0"/>
          <w:numId w:val="1"/>
        </w:numPr>
        <w:rPr>
          <w:b/>
          <w:sz w:val="24"/>
        </w:rPr>
      </w:pPr>
      <w:r w:rsidRPr="001E6A04">
        <w:rPr>
          <w:b/>
          <w:sz w:val="24"/>
        </w:rPr>
        <w:t>Bankacılık Hizmetleri Sözleşme Tasarısı</w:t>
      </w:r>
    </w:p>
    <w:p w:rsidR="00307BB0" w:rsidRDefault="00307BB0" w:rsidP="001E6A04">
      <w:pPr>
        <w:pStyle w:val="ListeParagraf"/>
        <w:numPr>
          <w:ilvl w:val="0"/>
          <w:numId w:val="1"/>
        </w:numPr>
        <w:rPr>
          <w:b/>
          <w:sz w:val="24"/>
        </w:rPr>
      </w:pPr>
      <w:r>
        <w:rPr>
          <w:b/>
          <w:sz w:val="24"/>
        </w:rPr>
        <w:t>Ek-1 Teklif Mektubu</w:t>
      </w:r>
    </w:p>
    <w:p w:rsidR="00307BB0" w:rsidRDefault="00307BB0" w:rsidP="001E6A04">
      <w:pPr>
        <w:pStyle w:val="ListeParagraf"/>
        <w:numPr>
          <w:ilvl w:val="0"/>
          <w:numId w:val="1"/>
        </w:numPr>
        <w:rPr>
          <w:b/>
          <w:sz w:val="24"/>
        </w:rPr>
      </w:pPr>
      <w:r>
        <w:rPr>
          <w:b/>
          <w:sz w:val="24"/>
        </w:rPr>
        <w:t>Ek-2 Banka Yetkilisi Formu</w:t>
      </w:r>
    </w:p>
    <w:sectPr w:rsidR="00307BB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B4D17"/>
    <w:multiLevelType w:val="hybridMultilevel"/>
    <w:tmpl w:val="33A47CEC"/>
    <w:lvl w:ilvl="0" w:tplc="C950A69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B96"/>
    <w:rsid w:val="001E6A04"/>
    <w:rsid w:val="00262B24"/>
    <w:rsid w:val="002E3C2A"/>
    <w:rsid w:val="00307BB0"/>
    <w:rsid w:val="0031252C"/>
    <w:rsid w:val="003A3FAF"/>
    <w:rsid w:val="005944A0"/>
    <w:rsid w:val="00606489"/>
    <w:rsid w:val="006548B1"/>
    <w:rsid w:val="00692B06"/>
    <w:rsid w:val="006C5D13"/>
    <w:rsid w:val="007166DA"/>
    <w:rsid w:val="00723C86"/>
    <w:rsid w:val="00780A03"/>
    <w:rsid w:val="007A697E"/>
    <w:rsid w:val="008117D2"/>
    <w:rsid w:val="00827D4D"/>
    <w:rsid w:val="008B3936"/>
    <w:rsid w:val="008F7AF9"/>
    <w:rsid w:val="009134A0"/>
    <w:rsid w:val="00951B96"/>
    <w:rsid w:val="00964D4E"/>
    <w:rsid w:val="00A41365"/>
    <w:rsid w:val="00B9328D"/>
    <w:rsid w:val="00BF265E"/>
    <w:rsid w:val="00C3143A"/>
    <w:rsid w:val="00D11A84"/>
    <w:rsid w:val="00D612CB"/>
    <w:rsid w:val="00DC6561"/>
    <w:rsid w:val="00DD2FC3"/>
    <w:rsid w:val="00F33F0D"/>
    <w:rsid w:val="00FB0F04"/>
    <w:rsid w:val="00FD2CB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BBBC3B"/>
  <w15:chartTrackingRefBased/>
  <w15:docId w15:val="{A4F1A0D9-426E-4CD3-A59C-A3E20011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0A03"/>
    <w:pPr>
      <w:ind w:left="720"/>
      <w:contextualSpacing/>
    </w:pPr>
  </w:style>
  <w:style w:type="paragraph" w:styleId="BalonMetni">
    <w:name w:val="Balloon Text"/>
    <w:basedOn w:val="Normal"/>
    <w:link w:val="BalonMetniChar"/>
    <w:uiPriority w:val="99"/>
    <w:semiHidden/>
    <w:unhideWhenUsed/>
    <w:rsid w:val="00262B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62B2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12E56-C061-474B-9007-78FAC8F98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365</Words>
  <Characters>2085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Asuspro</dc:creator>
  <cp:keywords/>
  <dc:description/>
  <cp:lastModifiedBy>aidata</cp:lastModifiedBy>
  <cp:revision>30</cp:revision>
  <cp:lastPrinted>2020-06-03T08:26:00Z</cp:lastPrinted>
  <dcterms:created xsi:type="dcterms:W3CDTF">2020-05-21T10:52:00Z</dcterms:created>
  <dcterms:modified xsi:type="dcterms:W3CDTF">2022-08-18T07:11:00Z</dcterms:modified>
</cp:coreProperties>
</file>